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Lato Light" w:cs="Lato Light" w:eastAsia="Lato Light" w:hAnsi="Lato Light"/>
          <w:color w:val="ffffff"/>
          <w:sz w:val="48"/>
          <w:szCs w:val="48"/>
          <w:shd w:fill="a3d4c3" w:val="clear"/>
        </w:rPr>
      </w:pPr>
      <w:r w:rsidDel="00000000" w:rsidR="00000000" w:rsidRPr="00000000">
        <w:rPr>
          <w:rtl w:val="0"/>
        </w:rPr>
      </w:r>
    </w:p>
    <w:p w:rsidR="00000000" w:rsidDel="00000000" w:rsidP="00000000" w:rsidRDefault="00000000" w:rsidRPr="00000000" w14:paraId="00000002">
      <w:pPr>
        <w:rPr>
          <w:rFonts w:ascii="Lato Light" w:cs="Lato Light" w:eastAsia="Lato Light" w:hAnsi="Lato Light"/>
          <w:color w:val="ffffff"/>
          <w:sz w:val="48"/>
          <w:szCs w:val="48"/>
          <w:shd w:fill="a3d4c3" w:val="clear"/>
        </w:rPr>
      </w:pPr>
      <w:r w:rsidDel="00000000" w:rsidR="00000000" w:rsidRPr="00000000">
        <w:rPr>
          <w:rFonts w:ascii="Lato Light" w:cs="Lato Light" w:eastAsia="Lato Light" w:hAnsi="Lato Light"/>
          <w:sz w:val="158"/>
          <w:szCs w:val="158"/>
          <w:rtl w:val="0"/>
        </w:rPr>
        <w:t xml:space="preserve">Mindful Selling Onlinekurs</w:t>
      </w:r>
      <w:r w:rsidDel="00000000" w:rsidR="00000000" w:rsidRPr="00000000">
        <w:rPr>
          <w:rFonts w:ascii="Lato Light" w:cs="Lato Light" w:eastAsia="Lato Light" w:hAnsi="Lato Light"/>
          <w:color w:val="ffffff"/>
          <w:sz w:val="72"/>
          <w:szCs w:val="72"/>
          <w:shd w:fill="a3d4c3" w:val="clear"/>
          <w:rtl w:val="0"/>
        </w:rPr>
        <w:br w:type="textWrapping"/>
        <w:t xml:space="preserve">Modul 3:  Sales Strategie</w:t>
      </w:r>
      <w:r w:rsidDel="00000000" w:rsidR="00000000" w:rsidRPr="00000000">
        <w:rPr>
          <w:rtl w:val="0"/>
        </w:rPr>
      </w:r>
    </w:p>
    <w:p w:rsidR="00000000" w:rsidDel="00000000" w:rsidP="00000000" w:rsidRDefault="00000000" w:rsidRPr="00000000" w14:paraId="00000003">
      <w:pPr>
        <w:spacing w:after="0" w:before="0" w:line="240" w:lineRule="auto"/>
        <w:ind w:left="720" w:right="5.433070866142202" w:firstLine="0"/>
        <w:rPr>
          <w:rFonts w:ascii="Lato" w:cs="Lato" w:eastAsia="Lato" w:hAnsi="Lato"/>
          <w:color w:val="ffffff"/>
          <w:sz w:val="50"/>
          <w:szCs w:val="50"/>
          <w:shd w:fill="a3d4c3" w:val="clear"/>
        </w:rPr>
      </w:pPr>
      <w:bookmarkStart w:colFirst="0" w:colLast="0" w:name="_heading=h.2et92p0" w:id="0"/>
      <w:bookmarkEnd w:id="0"/>
      <w:r w:rsidDel="00000000" w:rsidR="00000000" w:rsidRPr="00000000">
        <w:rPr>
          <w:rtl w:val="0"/>
        </w:rPr>
      </w:r>
    </w:p>
    <w:p w:rsidR="00000000" w:rsidDel="00000000" w:rsidP="00000000" w:rsidRDefault="00000000" w:rsidRPr="00000000" w14:paraId="00000004">
      <w:pPr>
        <w:spacing w:after="460" w:before="460" w:line="300" w:lineRule="auto"/>
        <w:rPr>
          <w:rFonts w:ascii="Lato" w:cs="Lato" w:eastAsia="Lato" w:hAnsi="Lato"/>
          <w:b w:val="1"/>
          <w:sz w:val="36"/>
          <w:szCs w:val="36"/>
        </w:rPr>
      </w:pPr>
      <w:r w:rsidDel="00000000" w:rsidR="00000000" w:rsidRPr="00000000">
        <w:rPr>
          <w:rFonts w:ascii="Lato Light" w:cs="Lato Light" w:eastAsia="Lato Light" w:hAnsi="Lato Light"/>
          <w:sz w:val="36"/>
          <w:szCs w:val="36"/>
          <w:rtl w:val="0"/>
        </w:rPr>
        <w:t xml:space="preserve">Beantworte die Fragen und nutze sie als Grundlage für den Launch-Content.</w:t>
        <w:br w:type="textWrapping"/>
        <w:br w:type="textWrapping"/>
      </w:r>
      <w:r w:rsidDel="00000000" w:rsidR="00000000" w:rsidRPr="00000000">
        <w:rPr>
          <w:rFonts w:ascii="Lato" w:cs="Lato" w:eastAsia="Lato" w:hAnsi="Lato"/>
          <w:b w:val="1"/>
          <w:sz w:val="36"/>
          <w:szCs w:val="36"/>
          <w:rtl w:val="0"/>
        </w:rPr>
        <w:t xml:space="preserve">Welches Ergebnis wünscht sich dein*e Kund*in ganz konkret? </w:t>
      </w:r>
    </w:p>
    <w:p w:rsidR="00000000" w:rsidDel="00000000" w:rsidP="00000000" w:rsidRDefault="00000000" w:rsidRPr="00000000" w14:paraId="00000005">
      <w:pPr>
        <w:spacing w:after="460" w:before="460" w:line="300" w:lineRule="auto"/>
        <w:rPr>
          <w:rFonts w:ascii="Lato Light" w:cs="Lato Light" w:eastAsia="Lato Light" w:hAnsi="Lato Light"/>
          <w:sz w:val="36"/>
          <w:szCs w:val="36"/>
        </w:rPr>
      </w:pPr>
      <w:r w:rsidDel="00000000" w:rsidR="00000000" w:rsidRPr="00000000">
        <w:rPr>
          <w:rFonts w:ascii="Lato Light" w:cs="Lato Light" w:eastAsia="Lato Light" w:hAnsi="Lato Light"/>
          <w:sz w:val="36"/>
          <w:szCs w:val="36"/>
          <w:rtl w:val="0"/>
        </w:rPr>
        <w:t xml:space="preserve">Was ist das beste, was deine Kund*in durch dein Produkt erreichen würde? Wie sieht danach ihr Leben aus, was ist das Neue? Wie kannst du DAS in deinem Pre- &amp; Launch-Content zeigen?</w:t>
      </w:r>
    </w:p>
    <w:tbl>
      <w:tblPr>
        <w:tblStyle w:val="Table1"/>
        <w:tblW w:w="13515.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3515"/>
        <w:tblGridChange w:id="0">
          <w:tblGrid>
            <w:gridCol w:w="13515"/>
          </w:tblGrid>
        </w:tblGridChange>
      </w:tblGrid>
      <w:tr>
        <w:trPr>
          <w:cantSplit w:val="0"/>
          <w:trHeight w:val="450" w:hRule="atLeast"/>
          <w:tblHeader w:val="0"/>
        </w:trPr>
        <w:tc>
          <w:tcPr>
            <w:shd w:fill="f2a5ad" w:val="clear"/>
            <w:tcMar>
              <w:top w:w="100.0" w:type="dxa"/>
              <w:left w:w="100.0" w:type="dxa"/>
              <w:bottom w:w="100.0" w:type="dxa"/>
              <w:right w:w="100.0" w:type="dxa"/>
            </w:tcMar>
            <w:vAlign w:val="top"/>
          </w:tcPr>
          <w:p w:rsidR="00000000" w:rsidDel="00000000" w:rsidP="00000000" w:rsidRDefault="00000000" w:rsidRPr="00000000" w14:paraId="00000006">
            <w:pPr>
              <w:widowControl w:val="0"/>
              <w:spacing w:line="240" w:lineRule="auto"/>
              <w:jc w:val="center"/>
              <w:rPr>
                <w:rFonts w:ascii="Lato Light" w:cs="Lato Light" w:eastAsia="Lato Light" w:hAnsi="Lato Light"/>
                <w:sz w:val="36"/>
                <w:szCs w:val="36"/>
              </w:rPr>
            </w:pPr>
            <w:r w:rsidDel="00000000" w:rsidR="00000000" w:rsidRPr="00000000">
              <w:rPr>
                <w:rFonts w:ascii="Lato Light" w:cs="Lato Light" w:eastAsia="Lato Light" w:hAnsi="Lato Light"/>
                <w:sz w:val="36"/>
                <w:szCs w:val="36"/>
                <w:rtl w:val="0"/>
              </w:rPr>
              <w:t xml:space="preserve">Die konkreten Ergebnisse durch mein Produkt</w:t>
            </w:r>
          </w:p>
        </w:tc>
      </w:tr>
      <w:tr>
        <w:trPr>
          <w:cantSplit w:val="0"/>
          <w:trHeight w:val="3720" w:hRule="atLeast"/>
          <w:tblHeader w:val="0"/>
        </w:trPr>
        <w:tc>
          <w:tcPr>
            <w:tcMar>
              <w:top w:w="100.0" w:type="dxa"/>
              <w:left w:w="100.0" w:type="dxa"/>
              <w:bottom w:w="100.0" w:type="dxa"/>
              <w:right w:w="100.0" w:type="dxa"/>
            </w:tcMar>
            <w:vAlign w:val="top"/>
          </w:tcPr>
          <w:p w:rsidR="00000000" w:rsidDel="00000000" w:rsidP="00000000" w:rsidRDefault="00000000" w:rsidRPr="00000000" w14:paraId="00000007">
            <w:pPr>
              <w:widowControl w:val="0"/>
              <w:spacing w:line="240" w:lineRule="auto"/>
              <w:rPr>
                <w:rFonts w:ascii="Lato Light" w:cs="Lato Light" w:eastAsia="Lato Light" w:hAnsi="Lato Light"/>
                <w:sz w:val="36"/>
                <w:szCs w:val="36"/>
              </w:rPr>
            </w:pPr>
            <w:r w:rsidDel="00000000" w:rsidR="00000000" w:rsidRPr="00000000">
              <w:rPr>
                <w:rtl w:val="0"/>
              </w:rPr>
            </w:r>
          </w:p>
          <w:p w:rsidR="00000000" w:rsidDel="00000000" w:rsidP="00000000" w:rsidRDefault="00000000" w:rsidRPr="00000000" w14:paraId="00000008">
            <w:pPr>
              <w:widowControl w:val="0"/>
              <w:spacing w:line="240" w:lineRule="auto"/>
              <w:rPr>
                <w:rFonts w:ascii="Lato Light" w:cs="Lato Light" w:eastAsia="Lato Light" w:hAnsi="Lato Light"/>
                <w:sz w:val="36"/>
                <w:szCs w:val="36"/>
              </w:rPr>
            </w:pPr>
            <w:r w:rsidDel="00000000" w:rsidR="00000000" w:rsidRPr="00000000">
              <w:rPr>
                <w:rtl w:val="0"/>
              </w:rPr>
            </w:r>
          </w:p>
          <w:p w:rsidR="00000000" w:rsidDel="00000000" w:rsidP="00000000" w:rsidRDefault="00000000" w:rsidRPr="00000000" w14:paraId="00000009">
            <w:pPr>
              <w:widowControl w:val="0"/>
              <w:spacing w:line="240" w:lineRule="auto"/>
              <w:rPr>
                <w:rFonts w:ascii="Lato Light" w:cs="Lato Light" w:eastAsia="Lato Light" w:hAnsi="Lato Light"/>
                <w:sz w:val="36"/>
                <w:szCs w:val="36"/>
              </w:rPr>
            </w:pPr>
            <w:r w:rsidDel="00000000" w:rsidR="00000000" w:rsidRPr="00000000">
              <w:rPr>
                <w:rtl w:val="0"/>
              </w:rPr>
            </w:r>
          </w:p>
          <w:p w:rsidR="00000000" w:rsidDel="00000000" w:rsidP="00000000" w:rsidRDefault="00000000" w:rsidRPr="00000000" w14:paraId="0000000A">
            <w:pPr>
              <w:widowControl w:val="0"/>
              <w:spacing w:line="240" w:lineRule="auto"/>
              <w:rPr>
                <w:rFonts w:ascii="Lato Light" w:cs="Lato Light" w:eastAsia="Lato Light" w:hAnsi="Lato Light"/>
                <w:sz w:val="36"/>
                <w:szCs w:val="36"/>
              </w:rPr>
            </w:pPr>
            <w:r w:rsidDel="00000000" w:rsidR="00000000" w:rsidRPr="00000000">
              <w:rPr>
                <w:rtl w:val="0"/>
              </w:rPr>
            </w:r>
          </w:p>
          <w:p w:rsidR="00000000" w:rsidDel="00000000" w:rsidP="00000000" w:rsidRDefault="00000000" w:rsidRPr="00000000" w14:paraId="0000000B">
            <w:pPr>
              <w:widowControl w:val="0"/>
              <w:spacing w:line="240" w:lineRule="auto"/>
              <w:rPr>
                <w:rFonts w:ascii="Lato Light" w:cs="Lato Light" w:eastAsia="Lato Light" w:hAnsi="Lato Light"/>
                <w:sz w:val="36"/>
                <w:szCs w:val="36"/>
              </w:rPr>
            </w:pPr>
            <w:r w:rsidDel="00000000" w:rsidR="00000000" w:rsidRPr="00000000">
              <w:rPr>
                <w:rtl w:val="0"/>
              </w:rPr>
            </w:r>
          </w:p>
          <w:p w:rsidR="00000000" w:rsidDel="00000000" w:rsidP="00000000" w:rsidRDefault="00000000" w:rsidRPr="00000000" w14:paraId="0000000C">
            <w:pPr>
              <w:widowControl w:val="0"/>
              <w:spacing w:line="240" w:lineRule="auto"/>
              <w:rPr>
                <w:rFonts w:ascii="Lato Light" w:cs="Lato Light" w:eastAsia="Lato Light" w:hAnsi="Lato Light"/>
                <w:sz w:val="36"/>
                <w:szCs w:val="36"/>
              </w:rPr>
            </w:pPr>
            <w:r w:rsidDel="00000000" w:rsidR="00000000" w:rsidRPr="00000000">
              <w:rPr>
                <w:rtl w:val="0"/>
              </w:rPr>
            </w:r>
          </w:p>
          <w:p w:rsidR="00000000" w:rsidDel="00000000" w:rsidP="00000000" w:rsidRDefault="00000000" w:rsidRPr="00000000" w14:paraId="0000000D">
            <w:pPr>
              <w:widowControl w:val="0"/>
              <w:spacing w:line="240" w:lineRule="auto"/>
              <w:rPr>
                <w:rFonts w:ascii="Lato Light" w:cs="Lato Light" w:eastAsia="Lato Light" w:hAnsi="Lato Light"/>
                <w:sz w:val="36"/>
                <w:szCs w:val="36"/>
              </w:rPr>
            </w:pPr>
            <w:r w:rsidDel="00000000" w:rsidR="00000000" w:rsidRPr="00000000">
              <w:rPr>
                <w:rtl w:val="0"/>
              </w:rPr>
            </w:r>
          </w:p>
        </w:tc>
      </w:tr>
    </w:tbl>
    <w:p w:rsidR="00000000" w:rsidDel="00000000" w:rsidP="00000000" w:rsidRDefault="00000000" w:rsidRPr="00000000" w14:paraId="0000000E">
      <w:pPr>
        <w:spacing w:after="460" w:before="460" w:line="300" w:lineRule="auto"/>
        <w:rPr>
          <w:rFonts w:ascii="Lato Light" w:cs="Lato Light" w:eastAsia="Lato Light" w:hAnsi="Lato Light"/>
          <w:sz w:val="36"/>
          <w:szCs w:val="36"/>
        </w:rPr>
      </w:pPr>
      <w:r w:rsidDel="00000000" w:rsidR="00000000" w:rsidRPr="00000000">
        <w:rPr>
          <w:rFonts w:ascii="Lato" w:cs="Lato" w:eastAsia="Lato" w:hAnsi="Lato"/>
          <w:b w:val="1"/>
          <w:sz w:val="36"/>
          <w:szCs w:val="36"/>
          <w:rtl w:val="0"/>
        </w:rPr>
        <w:t xml:space="preserve">Welche Hürden (Pain Points) hindern sie?</w:t>
        <w:br w:type="textWrapping"/>
      </w:r>
      <w:r w:rsidDel="00000000" w:rsidR="00000000" w:rsidRPr="00000000">
        <w:rPr>
          <w:rFonts w:ascii="Lato Light" w:cs="Lato Light" w:eastAsia="Lato Light" w:hAnsi="Lato Light"/>
          <w:sz w:val="36"/>
          <w:szCs w:val="36"/>
          <w:rtl w:val="0"/>
        </w:rPr>
        <w:t xml:space="preserve">So wie du es in Modul 1 gelernt hast, sammelst du hier einmal die wichtigsten Hürden deiner Kund*innen zu dem Produkt-Thema.</w:t>
      </w:r>
    </w:p>
    <w:p w:rsidR="00000000" w:rsidDel="00000000" w:rsidP="00000000" w:rsidRDefault="00000000" w:rsidRPr="00000000" w14:paraId="0000000F">
      <w:pPr>
        <w:spacing w:after="460" w:before="460" w:line="300" w:lineRule="auto"/>
        <w:rPr>
          <w:rFonts w:ascii="Lato Light" w:cs="Lato Light" w:eastAsia="Lato Light" w:hAnsi="Lato Light"/>
          <w:sz w:val="36"/>
          <w:szCs w:val="36"/>
        </w:rPr>
      </w:pPr>
      <w:r w:rsidDel="00000000" w:rsidR="00000000" w:rsidRPr="00000000">
        <w:rPr>
          <w:rFonts w:ascii="Lato Light" w:cs="Lato Light" w:eastAsia="Lato Light" w:hAnsi="Lato Light"/>
          <w:sz w:val="36"/>
          <w:szCs w:val="36"/>
          <w:rtl w:val="0"/>
        </w:rPr>
        <w:t xml:space="preserve">Beispiel 1: Ich weiß nicht, wie ich meine*m Partner*in erklären soll, dass ich mehr Zeit für Selbstfürsorge brauche. Er denkt bestimmt, ich bin egoistisch.</w:t>
        <w:br w:type="textWrapping"/>
        <w:t xml:space="preserve">Beispiel 2: Ich will mich auf Instagram zeigen, aber ich weiß gar nicht wo ich anfangen soll. Ich bin total überfordert von Reels, Stories etc.</w:t>
      </w:r>
    </w:p>
    <w:tbl>
      <w:tblPr>
        <w:tblStyle w:val="Table2"/>
        <w:tblW w:w="1350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3500"/>
        <w:tblGridChange w:id="0">
          <w:tblGrid>
            <w:gridCol w:w="13500"/>
          </w:tblGrid>
        </w:tblGridChange>
      </w:tblGrid>
      <w:tr>
        <w:trPr>
          <w:cantSplit w:val="0"/>
          <w:trHeight w:val="450" w:hRule="atLeast"/>
          <w:tblHeader w:val="0"/>
        </w:trPr>
        <w:tc>
          <w:tcPr>
            <w:shd w:fill="f2a5ad" w:val="clear"/>
            <w:tcMar>
              <w:top w:w="100.0" w:type="dxa"/>
              <w:left w:w="100.0" w:type="dxa"/>
              <w:bottom w:w="100.0" w:type="dxa"/>
              <w:right w:w="100.0" w:type="dxa"/>
            </w:tcMar>
            <w:vAlign w:val="top"/>
          </w:tcPr>
          <w:p w:rsidR="00000000" w:rsidDel="00000000" w:rsidP="00000000" w:rsidRDefault="00000000" w:rsidRPr="00000000" w14:paraId="00000010">
            <w:pPr>
              <w:widowControl w:val="0"/>
              <w:spacing w:line="240" w:lineRule="auto"/>
              <w:jc w:val="center"/>
              <w:rPr>
                <w:rFonts w:ascii="Lato Light" w:cs="Lato Light" w:eastAsia="Lato Light" w:hAnsi="Lato Light"/>
                <w:sz w:val="36"/>
                <w:szCs w:val="36"/>
              </w:rPr>
            </w:pPr>
            <w:r w:rsidDel="00000000" w:rsidR="00000000" w:rsidRPr="00000000">
              <w:rPr>
                <w:rFonts w:ascii="Lato Light" w:cs="Lato Light" w:eastAsia="Lato Light" w:hAnsi="Lato Light"/>
                <w:sz w:val="36"/>
                <w:szCs w:val="36"/>
                <w:rtl w:val="0"/>
              </w:rPr>
              <w:t xml:space="preserve">Pain Points</w:t>
            </w:r>
          </w:p>
        </w:tc>
      </w:tr>
      <w:tr>
        <w:trPr>
          <w:cantSplit w:val="0"/>
          <w:trHeight w:val="3147.0000000000005" w:hRule="atLeast"/>
          <w:tblHeader w:val="0"/>
        </w:trPr>
        <w:tc>
          <w:tcPr>
            <w:tcMar>
              <w:top w:w="100.0" w:type="dxa"/>
              <w:left w:w="100.0" w:type="dxa"/>
              <w:bottom w:w="100.0" w:type="dxa"/>
              <w:right w:w="100.0" w:type="dxa"/>
            </w:tcMar>
            <w:vAlign w:val="top"/>
          </w:tcPr>
          <w:p w:rsidR="00000000" w:rsidDel="00000000" w:rsidP="00000000" w:rsidRDefault="00000000" w:rsidRPr="00000000" w14:paraId="00000011">
            <w:pPr>
              <w:widowControl w:val="0"/>
              <w:spacing w:line="240" w:lineRule="auto"/>
              <w:rPr>
                <w:rFonts w:ascii="Lato Light" w:cs="Lato Light" w:eastAsia="Lato Light" w:hAnsi="Lato Light"/>
                <w:sz w:val="36"/>
                <w:szCs w:val="36"/>
              </w:rPr>
            </w:pPr>
            <w:r w:rsidDel="00000000" w:rsidR="00000000" w:rsidRPr="00000000">
              <w:rPr>
                <w:rtl w:val="0"/>
              </w:rPr>
            </w:r>
          </w:p>
        </w:tc>
      </w:tr>
    </w:tbl>
    <w:p w:rsidR="00000000" w:rsidDel="00000000" w:rsidP="00000000" w:rsidRDefault="00000000" w:rsidRPr="00000000" w14:paraId="00000012">
      <w:pPr>
        <w:spacing w:after="460" w:before="460" w:line="300" w:lineRule="auto"/>
        <w:rPr>
          <w:rFonts w:ascii="Lato Light" w:cs="Lato Light" w:eastAsia="Lato Light" w:hAnsi="Lato Light"/>
          <w:sz w:val="36"/>
          <w:szCs w:val="36"/>
        </w:rPr>
      </w:pPr>
      <w:r w:rsidDel="00000000" w:rsidR="00000000" w:rsidRPr="00000000">
        <w:rPr>
          <w:rFonts w:ascii="Lato" w:cs="Lato" w:eastAsia="Lato" w:hAnsi="Lato"/>
          <w:b w:val="1"/>
          <w:sz w:val="36"/>
          <w:szCs w:val="36"/>
          <w:rtl w:val="0"/>
        </w:rPr>
        <w:t xml:space="preserve">Welche “inneren Gespräche” zu dem Produkt-Thema führen sie mit sich selbst?</w:t>
        <w:br w:type="textWrapping"/>
      </w:r>
      <w:r w:rsidDel="00000000" w:rsidR="00000000" w:rsidRPr="00000000">
        <w:rPr>
          <w:rFonts w:ascii="Lato Light" w:cs="Lato Light" w:eastAsia="Lato Light" w:hAnsi="Lato Light"/>
          <w:sz w:val="36"/>
          <w:szCs w:val="36"/>
          <w:rtl w:val="0"/>
        </w:rPr>
        <w:t xml:space="preserve">Deine Kund*innen haben vielleicht ein inneres Gespräch mit sich am laufen, was sie davon abhält zu kaufen. Du willst diese Gespräche zitatgetreu (soweit das geht) hier sammeln und verstärkend für deinen Launch einsetzen.</w:t>
      </w:r>
    </w:p>
    <w:tbl>
      <w:tblPr>
        <w:tblStyle w:val="Table3"/>
        <w:tblW w:w="13455.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3455"/>
        <w:tblGridChange w:id="0">
          <w:tblGrid>
            <w:gridCol w:w="13455"/>
          </w:tblGrid>
        </w:tblGridChange>
      </w:tblGrid>
      <w:tr>
        <w:trPr>
          <w:cantSplit w:val="0"/>
          <w:trHeight w:val="450" w:hRule="atLeast"/>
          <w:tblHeader w:val="0"/>
        </w:trPr>
        <w:tc>
          <w:tcPr>
            <w:shd w:fill="f2a5ad" w:val="clear"/>
            <w:tcMar>
              <w:top w:w="100.0" w:type="dxa"/>
              <w:left w:w="100.0" w:type="dxa"/>
              <w:bottom w:w="100.0" w:type="dxa"/>
              <w:right w:w="100.0" w:type="dxa"/>
            </w:tcMar>
            <w:vAlign w:val="top"/>
          </w:tcPr>
          <w:p w:rsidR="00000000" w:rsidDel="00000000" w:rsidP="00000000" w:rsidRDefault="00000000" w:rsidRPr="00000000" w14:paraId="00000013">
            <w:pPr>
              <w:widowControl w:val="0"/>
              <w:spacing w:line="240" w:lineRule="auto"/>
              <w:jc w:val="center"/>
              <w:rPr>
                <w:rFonts w:ascii="Lato Light" w:cs="Lato Light" w:eastAsia="Lato Light" w:hAnsi="Lato Light"/>
                <w:sz w:val="36"/>
                <w:szCs w:val="36"/>
              </w:rPr>
            </w:pPr>
            <w:r w:rsidDel="00000000" w:rsidR="00000000" w:rsidRPr="00000000">
              <w:rPr>
                <w:rFonts w:ascii="Lato Light" w:cs="Lato Light" w:eastAsia="Lato Light" w:hAnsi="Lato Light"/>
                <w:sz w:val="36"/>
                <w:szCs w:val="36"/>
                <w:rtl w:val="0"/>
              </w:rPr>
              <w:t xml:space="preserve">Innere Gespräche</w:t>
            </w:r>
          </w:p>
        </w:tc>
      </w:tr>
      <w:tr>
        <w:trPr>
          <w:cantSplit w:val="0"/>
          <w:trHeight w:val="5067" w:hRule="atLeast"/>
          <w:tblHeader w:val="0"/>
        </w:trPr>
        <w:tc>
          <w:tcPr>
            <w:tcMar>
              <w:top w:w="100.0" w:type="dxa"/>
              <w:left w:w="100.0" w:type="dxa"/>
              <w:bottom w:w="100.0" w:type="dxa"/>
              <w:right w:w="100.0" w:type="dxa"/>
            </w:tcMar>
            <w:vAlign w:val="top"/>
          </w:tcPr>
          <w:p w:rsidR="00000000" w:rsidDel="00000000" w:rsidP="00000000" w:rsidRDefault="00000000" w:rsidRPr="00000000" w14:paraId="00000014">
            <w:pPr>
              <w:widowControl w:val="0"/>
              <w:spacing w:line="240" w:lineRule="auto"/>
              <w:rPr>
                <w:rFonts w:ascii="Lato Light" w:cs="Lato Light" w:eastAsia="Lato Light" w:hAnsi="Lato Light"/>
                <w:sz w:val="36"/>
                <w:szCs w:val="36"/>
              </w:rPr>
            </w:pPr>
            <w:r w:rsidDel="00000000" w:rsidR="00000000" w:rsidRPr="00000000">
              <w:rPr>
                <w:rtl w:val="0"/>
              </w:rPr>
            </w:r>
          </w:p>
        </w:tc>
      </w:tr>
    </w:tbl>
    <w:p w:rsidR="00000000" w:rsidDel="00000000" w:rsidP="00000000" w:rsidRDefault="00000000" w:rsidRPr="00000000" w14:paraId="00000015">
      <w:pPr>
        <w:spacing w:after="460" w:before="460" w:line="300" w:lineRule="auto"/>
        <w:rPr>
          <w:rFonts w:ascii="Lato Light" w:cs="Lato Light" w:eastAsia="Lato Light" w:hAnsi="Lato Light"/>
          <w:sz w:val="36"/>
          <w:szCs w:val="36"/>
        </w:rPr>
      </w:pPr>
      <w:r w:rsidDel="00000000" w:rsidR="00000000" w:rsidRPr="00000000">
        <w:rPr>
          <w:rFonts w:ascii="Lato" w:cs="Lato" w:eastAsia="Lato" w:hAnsi="Lato"/>
          <w:b w:val="1"/>
          <w:sz w:val="36"/>
          <w:szCs w:val="36"/>
          <w:rtl w:val="0"/>
        </w:rPr>
        <w:t xml:space="preserve">An welchen Stellen hegen Kund*innen Misstrauen gegenüber dem Produkt?</w:t>
        <w:br w:type="textWrapping"/>
      </w:r>
      <w:r w:rsidDel="00000000" w:rsidR="00000000" w:rsidRPr="00000000">
        <w:rPr>
          <w:rFonts w:ascii="Lato Light" w:cs="Lato Light" w:eastAsia="Lato Light" w:hAnsi="Lato Light"/>
          <w:sz w:val="36"/>
          <w:szCs w:val="36"/>
          <w:rtl w:val="0"/>
        </w:rPr>
        <w:t xml:space="preserve">Kund*innen haben eventuell vorgefertigte Meinungen im Kopf, die “man sich erzählt” über dein Produkt-Thema.</w:t>
        <w:br w:type="textWrapping"/>
        <w:t xml:space="preserve">Beispiel 1: “Bei Network-Marketing muss man doch eigene Familie + Freunde werben. Das will ich nicht.”</w:t>
        <w:br w:type="textWrapping"/>
        <w:t xml:space="preserve">Beispiel 2: “Wenn ich auf Insta Marketing mache, dann muss ich bestimmt ständig online sein. Darauf habe ich keinen Bock!”</w:t>
      </w:r>
    </w:p>
    <w:p w:rsidR="00000000" w:rsidDel="00000000" w:rsidP="00000000" w:rsidRDefault="00000000" w:rsidRPr="00000000" w14:paraId="00000016">
      <w:pPr>
        <w:spacing w:after="460" w:before="460" w:line="300" w:lineRule="auto"/>
        <w:rPr>
          <w:rFonts w:ascii="Lato Light" w:cs="Lato Light" w:eastAsia="Lato Light" w:hAnsi="Lato Light"/>
          <w:sz w:val="36"/>
          <w:szCs w:val="36"/>
        </w:rPr>
      </w:pPr>
      <w:r w:rsidDel="00000000" w:rsidR="00000000" w:rsidRPr="00000000">
        <w:rPr>
          <w:rFonts w:ascii="Lato Light" w:cs="Lato Light" w:eastAsia="Lato Light" w:hAnsi="Lato Light"/>
          <w:sz w:val="36"/>
          <w:szCs w:val="36"/>
          <w:rtl w:val="0"/>
        </w:rPr>
        <w:t xml:space="preserve">Welche Argumente, Erklärungen und Beweise hältst du dagegen?</w:t>
      </w:r>
    </w:p>
    <w:tbl>
      <w:tblPr>
        <w:tblStyle w:val="Table4"/>
        <w:tblW w:w="13515.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3515"/>
        <w:tblGridChange w:id="0">
          <w:tblGrid>
            <w:gridCol w:w="13515"/>
          </w:tblGrid>
        </w:tblGridChange>
      </w:tblGrid>
      <w:tr>
        <w:trPr>
          <w:cantSplit w:val="0"/>
          <w:trHeight w:val="450" w:hRule="atLeast"/>
          <w:tblHeader w:val="0"/>
        </w:trPr>
        <w:tc>
          <w:tcPr>
            <w:shd w:fill="f2a5ad" w:val="clear"/>
            <w:tcMar>
              <w:top w:w="100.0" w:type="dxa"/>
              <w:left w:w="100.0" w:type="dxa"/>
              <w:bottom w:w="100.0" w:type="dxa"/>
              <w:right w:w="100.0" w:type="dxa"/>
            </w:tcMar>
            <w:vAlign w:val="top"/>
          </w:tcPr>
          <w:p w:rsidR="00000000" w:rsidDel="00000000" w:rsidP="00000000" w:rsidRDefault="00000000" w:rsidRPr="00000000" w14:paraId="00000017">
            <w:pPr>
              <w:widowControl w:val="0"/>
              <w:spacing w:line="240" w:lineRule="auto"/>
              <w:jc w:val="center"/>
              <w:rPr>
                <w:rFonts w:ascii="Lato Light" w:cs="Lato Light" w:eastAsia="Lato Light" w:hAnsi="Lato Light"/>
                <w:sz w:val="36"/>
                <w:szCs w:val="36"/>
              </w:rPr>
            </w:pPr>
            <w:r w:rsidDel="00000000" w:rsidR="00000000" w:rsidRPr="00000000">
              <w:rPr>
                <w:rFonts w:ascii="Lato Light" w:cs="Lato Light" w:eastAsia="Lato Light" w:hAnsi="Lato Light"/>
                <w:sz w:val="36"/>
                <w:szCs w:val="36"/>
                <w:rtl w:val="0"/>
              </w:rPr>
              <w:t xml:space="preserve">Misstrauen, Verdächtigungen &amp; Mythen </w:t>
            </w:r>
          </w:p>
        </w:tc>
      </w:tr>
      <w:tr>
        <w:trPr>
          <w:cantSplit w:val="0"/>
          <w:trHeight w:val="3075" w:hRule="atLeast"/>
          <w:tblHeader w:val="0"/>
        </w:trPr>
        <w:tc>
          <w:tcPr>
            <w:tcMar>
              <w:top w:w="100.0" w:type="dxa"/>
              <w:left w:w="100.0" w:type="dxa"/>
              <w:bottom w:w="100.0" w:type="dxa"/>
              <w:right w:w="100.0" w:type="dxa"/>
            </w:tcMar>
            <w:vAlign w:val="top"/>
          </w:tcPr>
          <w:p w:rsidR="00000000" w:rsidDel="00000000" w:rsidP="00000000" w:rsidRDefault="00000000" w:rsidRPr="00000000" w14:paraId="00000018">
            <w:pPr>
              <w:widowControl w:val="0"/>
              <w:spacing w:line="240" w:lineRule="auto"/>
              <w:rPr>
                <w:rFonts w:ascii="Lato Light" w:cs="Lato Light" w:eastAsia="Lato Light" w:hAnsi="Lato Light"/>
                <w:sz w:val="36"/>
                <w:szCs w:val="36"/>
              </w:rPr>
            </w:pPr>
            <w:r w:rsidDel="00000000" w:rsidR="00000000" w:rsidRPr="00000000">
              <w:rPr>
                <w:rtl w:val="0"/>
              </w:rPr>
            </w:r>
          </w:p>
        </w:tc>
      </w:tr>
    </w:tbl>
    <w:p w:rsidR="00000000" w:rsidDel="00000000" w:rsidP="00000000" w:rsidRDefault="00000000" w:rsidRPr="00000000" w14:paraId="00000019">
      <w:pPr>
        <w:widowControl w:val="0"/>
        <w:spacing w:line="240" w:lineRule="auto"/>
        <w:rPr>
          <w:rFonts w:ascii="Lato Light" w:cs="Lato Light" w:eastAsia="Lato Light" w:hAnsi="Lato Light"/>
          <w:sz w:val="36"/>
          <w:szCs w:val="36"/>
        </w:rPr>
      </w:pPr>
      <w:r w:rsidDel="00000000" w:rsidR="00000000" w:rsidRPr="00000000">
        <w:rPr>
          <w:rtl w:val="0"/>
        </w:rPr>
      </w:r>
    </w:p>
    <w:p w:rsidR="00000000" w:rsidDel="00000000" w:rsidP="00000000" w:rsidRDefault="00000000" w:rsidRPr="00000000" w14:paraId="0000001A">
      <w:pPr>
        <w:widowControl w:val="0"/>
        <w:spacing w:line="240" w:lineRule="auto"/>
        <w:rPr>
          <w:rFonts w:ascii="Lato" w:cs="Lato" w:eastAsia="Lato" w:hAnsi="Lato"/>
          <w:b w:val="1"/>
          <w:sz w:val="36"/>
          <w:szCs w:val="36"/>
        </w:rPr>
      </w:pPr>
      <w:r w:rsidDel="00000000" w:rsidR="00000000" w:rsidRPr="00000000">
        <w:rPr>
          <w:rFonts w:ascii="Lato" w:cs="Lato" w:eastAsia="Lato" w:hAnsi="Lato"/>
          <w:b w:val="1"/>
          <w:sz w:val="36"/>
          <w:szCs w:val="36"/>
          <w:rtl w:val="0"/>
        </w:rPr>
        <w:t xml:space="preserve">Sag wie es ist: Sprich offen und ehrlich Dinge aus, die sich sonst niemand in deiner Branche traut anzusprechen.</w:t>
      </w:r>
    </w:p>
    <w:p w:rsidR="00000000" w:rsidDel="00000000" w:rsidP="00000000" w:rsidRDefault="00000000" w:rsidRPr="00000000" w14:paraId="0000001B">
      <w:pPr>
        <w:widowControl w:val="0"/>
        <w:spacing w:line="240" w:lineRule="auto"/>
        <w:rPr>
          <w:rFonts w:ascii="Lato Light" w:cs="Lato Light" w:eastAsia="Lato Light" w:hAnsi="Lato Light"/>
          <w:sz w:val="36"/>
          <w:szCs w:val="36"/>
        </w:rPr>
      </w:pPr>
      <w:r w:rsidDel="00000000" w:rsidR="00000000" w:rsidRPr="00000000">
        <w:rPr>
          <w:rFonts w:ascii="Lato Light" w:cs="Lato Light" w:eastAsia="Lato Light" w:hAnsi="Lato Light"/>
          <w:sz w:val="36"/>
          <w:szCs w:val="36"/>
          <w:rtl w:val="0"/>
        </w:rPr>
        <w:t xml:space="preserve">Beispiel 1: Man kann keinen Zeitraum pauschal nennen, in welchem man definitiv auf Instagram erfolgreich wird.</w:t>
      </w:r>
    </w:p>
    <w:p w:rsidR="00000000" w:rsidDel="00000000" w:rsidP="00000000" w:rsidRDefault="00000000" w:rsidRPr="00000000" w14:paraId="0000001C">
      <w:pPr>
        <w:widowControl w:val="0"/>
        <w:spacing w:line="240" w:lineRule="auto"/>
        <w:rPr>
          <w:rFonts w:ascii="Lato Light" w:cs="Lato Light" w:eastAsia="Lato Light" w:hAnsi="Lato Light"/>
          <w:sz w:val="36"/>
          <w:szCs w:val="36"/>
        </w:rPr>
      </w:pPr>
      <w:r w:rsidDel="00000000" w:rsidR="00000000" w:rsidRPr="00000000">
        <w:rPr>
          <w:rFonts w:ascii="Lato Light" w:cs="Lato Light" w:eastAsia="Lato Light" w:hAnsi="Lato Light"/>
          <w:sz w:val="36"/>
          <w:szCs w:val="36"/>
          <w:rtl w:val="0"/>
        </w:rPr>
        <w:t xml:space="preserve">Beispiel 2: Grenzen setzen bei deinen Eltern wird sich erst sehr unangenehm anfühlen, bevor es deine neue Normalität wird. Es ist nicht “einfach nur eine Entscheidung”.</w:t>
      </w:r>
    </w:p>
    <w:p w:rsidR="00000000" w:rsidDel="00000000" w:rsidP="00000000" w:rsidRDefault="00000000" w:rsidRPr="00000000" w14:paraId="0000001D">
      <w:pPr>
        <w:widowControl w:val="0"/>
        <w:spacing w:line="240" w:lineRule="auto"/>
        <w:rPr>
          <w:rFonts w:ascii="Lato Light" w:cs="Lato Light" w:eastAsia="Lato Light" w:hAnsi="Lato Light"/>
          <w:sz w:val="36"/>
          <w:szCs w:val="36"/>
        </w:rPr>
      </w:pPr>
      <w:r w:rsidDel="00000000" w:rsidR="00000000" w:rsidRPr="00000000">
        <w:rPr>
          <w:rtl w:val="0"/>
        </w:rPr>
      </w:r>
    </w:p>
    <w:tbl>
      <w:tblPr>
        <w:tblStyle w:val="Table5"/>
        <w:tblW w:w="13455.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3455"/>
        <w:tblGridChange w:id="0">
          <w:tblGrid>
            <w:gridCol w:w="13455"/>
          </w:tblGrid>
        </w:tblGridChange>
      </w:tblGrid>
      <w:tr>
        <w:trPr>
          <w:cantSplit w:val="0"/>
          <w:trHeight w:val="450" w:hRule="atLeast"/>
          <w:tblHeader w:val="0"/>
        </w:trPr>
        <w:tc>
          <w:tcPr>
            <w:shd w:fill="f2a5ad" w:val="clear"/>
            <w:tcMar>
              <w:top w:w="100.0" w:type="dxa"/>
              <w:left w:w="100.0" w:type="dxa"/>
              <w:bottom w:w="100.0" w:type="dxa"/>
              <w:right w:w="100.0" w:type="dxa"/>
            </w:tcMar>
            <w:vAlign w:val="top"/>
          </w:tcPr>
          <w:p w:rsidR="00000000" w:rsidDel="00000000" w:rsidP="00000000" w:rsidRDefault="00000000" w:rsidRPr="00000000" w14:paraId="0000001E">
            <w:pPr>
              <w:widowControl w:val="0"/>
              <w:spacing w:line="240" w:lineRule="auto"/>
              <w:jc w:val="center"/>
              <w:rPr>
                <w:rFonts w:ascii="Lato Light" w:cs="Lato Light" w:eastAsia="Lato Light" w:hAnsi="Lato Light"/>
                <w:sz w:val="36"/>
                <w:szCs w:val="36"/>
              </w:rPr>
            </w:pPr>
            <w:r w:rsidDel="00000000" w:rsidR="00000000" w:rsidRPr="00000000">
              <w:rPr>
                <w:rFonts w:ascii="Lato Light" w:cs="Lato Light" w:eastAsia="Lato Light" w:hAnsi="Lato Light"/>
                <w:sz w:val="36"/>
                <w:szCs w:val="36"/>
                <w:rtl w:val="0"/>
              </w:rPr>
              <w:t xml:space="preserve">Unangenehme Wahrheiten</w:t>
            </w:r>
          </w:p>
        </w:tc>
      </w:tr>
      <w:tr>
        <w:trPr>
          <w:cantSplit w:val="0"/>
          <w:trHeight w:val="4665" w:hRule="atLeast"/>
          <w:tblHeader w:val="0"/>
        </w:trPr>
        <w:tc>
          <w:tcPr>
            <w:tcMar>
              <w:top w:w="100.0" w:type="dxa"/>
              <w:left w:w="100.0" w:type="dxa"/>
              <w:bottom w:w="100.0" w:type="dxa"/>
              <w:right w:w="100.0" w:type="dxa"/>
            </w:tcMar>
            <w:vAlign w:val="top"/>
          </w:tcPr>
          <w:p w:rsidR="00000000" w:rsidDel="00000000" w:rsidP="00000000" w:rsidRDefault="00000000" w:rsidRPr="00000000" w14:paraId="0000001F">
            <w:pPr>
              <w:widowControl w:val="0"/>
              <w:spacing w:line="240" w:lineRule="auto"/>
              <w:rPr>
                <w:rFonts w:ascii="Lato Light" w:cs="Lato Light" w:eastAsia="Lato Light" w:hAnsi="Lato Light"/>
                <w:sz w:val="36"/>
                <w:szCs w:val="36"/>
              </w:rPr>
            </w:pPr>
            <w:r w:rsidDel="00000000" w:rsidR="00000000" w:rsidRPr="00000000">
              <w:rPr>
                <w:rtl w:val="0"/>
              </w:rPr>
            </w:r>
          </w:p>
        </w:tc>
      </w:tr>
    </w:tbl>
    <w:p w:rsidR="00000000" w:rsidDel="00000000" w:rsidP="00000000" w:rsidRDefault="00000000" w:rsidRPr="00000000" w14:paraId="00000020">
      <w:pPr>
        <w:spacing w:after="460" w:before="460" w:line="300" w:lineRule="auto"/>
        <w:rPr>
          <w:rFonts w:ascii="Lato Light" w:cs="Lato Light" w:eastAsia="Lato Light" w:hAnsi="Lato Light"/>
          <w:sz w:val="36"/>
          <w:szCs w:val="36"/>
        </w:rPr>
      </w:pPr>
      <w:r w:rsidDel="00000000" w:rsidR="00000000" w:rsidRPr="00000000">
        <w:rPr>
          <w:rFonts w:ascii="Lato" w:cs="Lato" w:eastAsia="Lato" w:hAnsi="Lato"/>
          <w:b w:val="1"/>
          <w:sz w:val="36"/>
          <w:szCs w:val="36"/>
          <w:rtl w:val="0"/>
        </w:rPr>
        <w:t xml:space="preserve">Deine Kund*innen denken vielleicht, dass der Kurs (momentan) nicht passt. </w:t>
      </w:r>
      <w:r w:rsidDel="00000000" w:rsidR="00000000" w:rsidRPr="00000000">
        <w:rPr>
          <w:rFonts w:ascii="Lato Light" w:cs="Lato Light" w:eastAsia="Lato Light" w:hAnsi="Lato Light"/>
          <w:sz w:val="36"/>
          <w:szCs w:val="36"/>
          <w:rtl w:val="0"/>
        </w:rPr>
        <w:br w:type="textWrapping"/>
        <w:t xml:space="preserve">Sammle die häufigsten Gründe. Warum passt der Kurs trotzdem zu ihnen? (Natürlich gibt es auch gute Gründe, warum dein Kurs nicht zu ihnen passt.)</w:t>
      </w:r>
    </w:p>
    <w:tbl>
      <w:tblPr>
        <w:tblStyle w:val="Table6"/>
        <w:tblW w:w="1338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3380"/>
        <w:tblGridChange w:id="0">
          <w:tblGrid>
            <w:gridCol w:w="13380"/>
          </w:tblGrid>
        </w:tblGridChange>
      </w:tblGrid>
      <w:tr>
        <w:trPr>
          <w:cantSplit w:val="0"/>
          <w:trHeight w:val="450" w:hRule="atLeast"/>
          <w:tblHeader w:val="0"/>
        </w:trPr>
        <w:tc>
          <w:tcPr>
            <w:shd w:fill="f2a5ad" w:val="clear"/>
            <w:tcMar>
              <w:top w:w="100.0" w:type="dxa"/>
              <w:left w:w="100.0" w:type="dxa"/>
              <w:bottom w:w="100.0" w:type="dxa"/>
              <w:right w:w="100.0" w:type="dxa"/>
            </w:tcMar>
            <w:vAlign w:val="top"/>
          </w:tcPr>
          <w:p w:rsidR="00000000" w:rsidDel="00000000" w:rsidP="00000000" w:rsidRDefault="00000000" w:rsidRPr="00000000" w14:paraId="00000021">
            <w:pPr>
              <w:widowControl w:val="0"/>
              <w:spacing w:line="240" w:lineRule="auto"/>
              <w:jc w:val="center"/>
              <w:rPr>
                <w:rFonts w:ascii="Lato Light" w:cs="Lato Light" w:eastAsia="Lato Light" w:hAnsi="Lato Light"/>
                <w:sz w:val="36"/>
                <w:szCs w:val="36"/>
              </w:rPr>
            </w:pPr>
            <w:r w:rsidDel="00000000" w:rsidR="00000000" w:rsidRPr="00000000">
              <w:rPr>
                <w:rFonts w:ascii="Lato Light" w:cs="Lato Light" w:eastAsia="Lato Light" w:hAnsi="Lato Light"/>
                <w:sz w:val="36"/>
                <w:szCs w:val="36"/>
                <w:rtl w:val="0"/>
              </w:rPr>
              <w:t xml:space="preserve">Warum glauben sie, dass sie deinen Kurs momentan nicht schaffen würden?</w:t>
            </w:r>
          </w:p>
        </w:tc>
      </w:tr>
      <w:tr>
        <w:trPr>
          <w:cantSplit w:val="0"/>
          <w:trHeight w:val="4725" w:hRule="atLeast"/>
          <w:tblHeader w:val="0"/>
        </w:trPr>
        <w:tc>
          <w:tcPr>
            <w:tcMar>
              <w:top w:w="100.0" w:type="dxa"/>
              <w:left w:w="100.0" w:type="dxa"/>
              <w:bottom w:w="100.0" w:type="dxa"/>
              <w:right w:w="100.0" w:type="dxa"/>
            </w:tcMar>
            <w:vAlign w:val="top"/>
          </w:tcPr>
          <w:p w:rsidR="00000000" w:rsidDel="00000000" w:rsidP="00000000" w:rsidRDefault="00000000" w:rsidRPr="00000000" w14:paraId="00000022">
            <w:pPr>
              <w:widowControl w:val="0"/>
              <w:spacing w:line="240" w:lineRule="auto"/>
              <w:rPr>
                <w:rFonts w:ascii="Lato Light" w:cs="Lato Light" w:eastAsia="Lato Light" w:hAnsi="Lato Light"/>
                <w:sz w:val="36"/>
                <w:szCs w:val="36"/>
              </w:rPr>
            </w:pPr>
            <w:r w:rsidDel="00000000" w:rsidR="00000000" w:rsidRPr="00000000">
              <w:rPr>
                <w:rtl w:val="0"/>
              </w:rPr>
            </w:r>
          </w:p>
        </w:tc>
      </w:tr>
    </w:tbl>
    <w:p w:rsidR="00000000" w:rsidDel="00000000" w:rsidP="00000000" w:rsidRDefault="00000000" w:rsidRPr="00000000" w14:paraId="00000023">
      <w:pPr>
        <w:widowControl w:val="0"/>
        <w:spacing w:line="240" w:lineRule="auto"/>
        <w:rPr>
          <w:rFonts w:ascii="Lato Light" w:cs="Lato Light" w:eastAsia="Lato Light" w:hAnsi="Lato Light"/>
          <w:sz w:val="36"/>
          <w:szCs w:val="36"/>
        </w:rPr>
      </w:pPr>
      <w:r w:rsidDel="00000000" w:rsidR="00000000" w:rsidRPr="00000000">
        <w:rPr>
          <w:rtl w:val="0"/>
        </w:rPr>
      </w:r>
    </w:p>
    <w:p w:rsidR="00000000" w:rsidDel="00000000" w:rsidP="00000000" w:rsidRDefault="00000000" w:rsidRPr="00000000" w14:paraId="00000024">
      <w:pPr>
        <w:widowControl w:val="0"/>
        <w:spacing w:line="240" w:lineRule="auto"/>
        <w:rPr>
          <w:rFonts w:ascii="Lato" w:cs="Lato" w:eastAsia="Lato" w:hAnsi="Lato"/>
          <w:b w:val="1"/>
          <w:sz w:val="36"/>
          <w:szCs w:val="36"/>
        </w:rPr>
      </w:pPr>
      <w:r w:rsidDel="00000000" w:rsidR="00000000" w:rsidRPr="00000000">
        <w:rPr>
          <w:rtl w:val="0"/>
        </w:rPr>
      </w:r>
    </w:p>
    <w:p w:rsidR="00000000" w:rsidDel="00000000" w:rsidP="00000000" w:rsidRDefault="00000000" w:rsidRPr="00000000" w14:paraId="00000025">
      <w:pPr>
        <w:widowControl w:val="0"/>
        <w:spacing w:line="240" w:lineRule="auto"/>
        <w:rPr>
          <w:rFonts w:ascii="Lato" w:cs="Lato" w:eastAsia="Lato" w:hAnsi="Lato"/>
          <w:b w:val="1"/>
          <w:sz w:val="36"/>
          <w:szCs w:val="36"/>
        </w:rPr>
      </w:pPr>
      <w:r w:rsidDel="00000000" w:rsidR="00000000" w:rsidRPr="00000000">
        <w:rPr>
          <w:rtl w:val="0"/>
        </w:rPr>
      </w:r>
    </w:p>
    <w:p w:rsidR="00000000" w:rsidDel="00000000" w:rsidP="00000000" w:rsidRDefault="00000000" w:rsidRPr="00000000" w14:paraId="00000026">
      <w:pPr>
        <w:widowControl w:val="0"/>
        <w:spacing w:line="240" w:lineRule="auto"/>
        <w:rPr>
          <w:rFonts w:ascii="Lato" w:cs="Lato" w:eastAsia="Lato" w:hAnsi="Lato"/>
          <w:b w:val="1"/>
          <w:sz w:val="36"/>
          <w:szCs w:val="36"/>
        </w:rPr>
      </w:pPr>
      <w:r w:rsidDel="00000000" w:rsidR="00000000" w:rsidRPr="00000000">
        <w:rPr>
          <w:rtl w:val="0"/>
        </w:rPr>
      </w:r>
    </w:p>
    <w:p w:rsidR="00000000" w:rsidDel="00000000" w:rsidP="00000000" w:rsidRDefault="00000000" w:rsidRPr="00000000" w14:paraId="00000027">
      <w:pPr>
        <w:widowControl w:val="0"/>
        <w:spacing w:line="240" w:lineRule="auto"/>
        <w:rPr>
          <w:rFonts w:ascii="Lato Light" w:cs="Lato Light" w:eastAsia="Lato Light" w:hAnsi="Lato Light"/>
          <w:sz w:val="36"/>
          <w:szCs w:val="36"/>
        </w:rPr>
      </w:pPr>
      <w:r w:rsidDel="00000000" w:rsidR="00000000" w:rsidRPr="00000000">
        <w:rPr>
          <w:rFonts w:ascii="Lato" w:cs="Lato" w:eastAsia="Lato" w:hAnsi="Lato"/>
          <w:b w:val="1"/>
          <w:sz w:val="36"/>
          <w:szCs w:val="36"/>
          <w:rtl w:val="0"/>
        </w:rPr>
        <w:t xml:space="preserve">Welche Einwände bringen deine Kund*innen an, weswegen sie nicht buchen?</w:t>
      </w:r>
      <w:r w:rsidDel="00000000" w:rsidR="00000000" w:rsidRPr="00000000">
        <w:rPr>
          <w:rFonts w:ascii="Lato Light" w:cs="Lato Light" w:eastAsia="Lato Light" w:hAnsi="Lato Light"/>
          <w:sz w:val="36"/>
          <w:szCs w:val="36"/>
          <w:rtl w:val="0"/>
        </w:rPr>
        <w:t xml:space="preserve"> Sammle Gründe, um diese zu widerlegen (wenn du kannst).</w:t>
      </w:r>
    </w:p>
    <w:p w:rsidR="00000000" w:rsidDel="00000000" w:rsidP="00000000" w:rsidRDefault="00000000" w:rsidRPr="00000000" w14:paraId="00000028">
      <w:pPr>
        <w:widowControl w:val="0"/>
        <w:spacing w:line="240" w:lineRule="auto"/>
        <w:rPr>
          <w:rFonts w:ascii="Lato Light" w:cs="Lato Light" w:eastAsia="Lato Light" w:hAnsi="Lato Light"/>
          <w:sz w:val="36"/>
          <w:szCs w:val="36"/>
        </w:rPr>
      </w:pPr>
      <w:r w:rsidDel="00000000" w:rsidR="00000000" w:rsidRPr="00000000">
        <w:rPr>
          <w:rFonts w:ascii="Lato Light" w:cs="Lato Light" w:eastAsia="Lato Light" w:hAnsi="Lato Light"/>
          <w:sz w:val="36"/>
          <w:szCs w:val="36"/>
          <w:rtl w:val="0"/>
        </w:rPr>
        <w:t xml:space="preserve">Beispiel 1: Ich glaube, ich passe mit meinem Aussehen nicht als Coach auf Instagram. </w:t>
      </w:r>
    </w:p>
    <w:p w:rsidR="00000000" w:rsidDel="00000000" w:rsidP="00000000" w:rsidRDefault="00000000" w:rsidRPr="00000000" w14:paraId="00000029">
      <w:pPr>
        <w:widowControl w:val="0"/>
        <w:spacing w:line="240" w:lineRule="auto"/>
        <w:rPr>
          <w:rFonts w:ascii="Lato Light" w:cs="Lato Light" w:eastAsia="Lato Light" w:hAnsi="Lato Light"/>
          <w:sz w:val="36"/>
          <w:szCs w:val="36"/>
        </w:rPr>
      </w:pPr>
      <w:r w:rsidDel="00000000" w:rsidR="00000000" w:rsidRPr="00000000">
        <w:rPr>
          <w:rFonts w:ascii="Lato Light" w:cs="Lato Light" w:eastAsia="Lato Light" w:hAnsi="Lato Light"/>
          <w:sz w:val="36"/>
          <w:szCs w:val="36"/>
          <w:rtl w:val="0"/>
        </w:rPr>
        <w:t xml:space="preserve">Beispiel 2: Wenn ich nach deinem Diät-Plan koche, muss ich ja zwei mal kochen - für meine Familie und für mich.</w:t>
      </w:r>
    </w:p>
    <w:p w:rsidR="00000000" w:rsidDel="00000000" w:rsidP="00000000" w:rsidRDefault="00000000" w:rsidRPr="00000000" w14:paraId="0000002A">
      <w:pPr>
        <w:widowControl w:val="0"/>
        <w:spacing w:line="240" w:lineRule="auto"/>
        <w:rPr>
          <w:rFonts w:ascii="Lato Light" w:cs="Lato Light" w:eastAsia="Lato Light" w:hAnsi="Lato Light"/>
          <w:sz w:val="36"/>
          <w:szCs w:val="36"/>
        </w:rPr>
      </w:pPr>
      <w:r w:rsidDel="00000000" w:rsidR="00000000" w:rsidRPr="00000000">
        <w:rPr>
          <w:rtl w:val="0"/>
        </w:rPr>
      </w:r>
    </w:p>
    <w:tbl>
      <w:tblPr>
        <w:tblStyle w:val="Table7"/>
        <w:tblW w:w="13485.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3485"/>
        <w:tblGridChange w:id="0">
          <w:tblGrid>
            <w:gridCol w:w="13485"/>
          </w:tblGrid>
        </w:tblGridChange>
      </w:tblGrid>
      <w:tr>
        <w:trPr>
          <w:cantSplit w:val="0"/>
          <w:trHeight w:val="450" w:hRule="atLeast"/>
          <w:tblHeader w:val="0"/>
        </w:trPr>
        <w:tc>
          <w:tcPr>
            <w:shd w:fill="f2a5ad" w:val="clear"/>
            <w:tcMar>
              <w:top w:w="100.0" w:type="dxa"/>
              <w:left w:w="100.0" w:type="dxa"/>
              <w:bottom w:w="100.0" w:type="dxa"/>
              <w:right w:w="100.0" w:type="dxa"/>
            </w:tcMar>
            <w:vAlign w:val="top"/>
          </w:tcPr>
          <w:p w:rsidR="00000000" w:rsidDel="00000000" w:rsidP="00000000" w:rsidRDefault="00000000" w:rsidRPr="00000000" w14:paraId="0000002B">
            <w:pPr>
              <w:widowControl w:val="0"/>
              <w:spacing w:line="240" w:lineRule="auto"/>
              <w:jc w:val="center"/>
              <w:rPr>
                <w:rFonts w:ascii="Lato Light" w:cs="Lato Light" w:eastAsia="Lato Light" w:hAnsi="Lato Light"/>
                <w:sz w:val="36"/>
                <w:szCs w:val="36"/>
              </w:rPr>
            </w:pPr>
            <w:r w:rsidDel="00000000" w:rsidR="00000000" w:rsidRPr="00000000">
              <w:rPr>
                <w:rFonts w:ascii="Lato Light" w:cs="Lato Light" w:eastAsia="Lato Light" w:hAnsi="Lato Light"/>
                <w:sz w:val="36"/>
                <w:szCs w:val="36"/>
                <w:rtl w:val="0"/>
              </w:rPr>
              <w:t xml:space="preserve">Einwände</w:t>
            </w:r>
          </w:p>
        </w:tc>
      </w:tr>
      <w:tr>
        <w:trPr>
          <w:cantSplit w:val="0"/>
          <w:trHeight w:val="4515" w:hRule="atLeast"/>
          <w:tblHeader w:val="0"/>
        </w:trPr>
        <w:tc>
          <w:tcPr>
            <w:tcMar>
              <w:top w:w="100.0" w:type="dxa"/>
              <w:left w:w="100.0" w:type="dxa"/>
              <w:bottom w:w="100.0" w:type="dxa"/>
              <w:right w:w="100.0" w:type="dxa"/>
            </w:tcMar>
            <w:vAlign w:val="top"/>
          </w:tcPr>
          <w:p w:rsidR="00000000" w:rsidDel="00000000" w:rsidP="00000000" w:rsidRDefault="00000000" w:rsidRPr="00000000" w14:paraId="0000002C">
            <w:pPr>
              <w:widowControl w:val="0"/>
              <w:spacing w:line="240" w:lineRule="auto"/>
              <w:rPr>
                <w:rFonts w:ascii="Lato Light" w:cs="Lato Light" w:eastAsia="Lato Light" w:hAnsi="Lato Light"/>
                <w:sz w:val="36"/>
                <w:szCs w:val="36"/>
              </w:rPr>
            </w:pPr>
            <w:r w:rsidDel="00000000" w:rsidR="00000000" w:rsidRPr="00000000">
              <w:rPr>
                <w:rtl w:val="0"/>
              </w:rPr>
            </w:r>
          </w:p>
        </w:tc>
      </w:tr>
    </w:tbl>
    <w:p w:rsidR="00000000" w:rsidDel="00000000" w:rsidP="00000000" w:rsidRDefault="00000000" w:rsidRPr="00000000" w14:paraId="0000002D">
      <w:pPr>
        <w:rPr/>
      </w:pPr>
      <w:r w:rsidDel="00000000" w:rsidR="00000000" w:rsidRPr="00000000">
        <w:rPr>
          <w:rtl w:val="0"/>
        </w:rPr>
      </w:r>
    </w:p>
    <w:sectPr>
      <w:headerReference r:id="rId7" w:type="default"/>
      <w:headerReference r:id="rId8" w:type="first"/>
      <w:footerReference r:id="rId9" w:type="default"/>
      <w:footerReference r:id="rId10" w:type="first"/>
      <w:pgSz w:h="11906" w:w="16838" w:orient="landscape"/>
      <w:pgMar w:bottom="1440.0000000000002" w:top="1440.0000000000002" w:left="1440.0000000000002" w:right="1940.4330708661423" w:header="0" w:footer="283.46456692913387"/>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La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Lato Light">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2">
    <w:pPr>
      <w:rPr>
        <w:rFonts w:ascii="Lato" w:cs="Lato" w:eastAsia="Lato" w:hAnsi="Lato"/>
        <w:b w:val="1"/>
        <w:color w:val="ffffff"/>
        <w:sz w:val="36"/>
        <w:szCs w:val="36"/>
      </w:rPr>
    </w:pPr>
    <w:r w:rsidDel="00000000" w:rsidR="00000000" w:rsidRPr="00000000">
      <w:rPr>
        <w:rtl w:val="0"/>
      </w:rPr>
      <w:t xml:space="preserve">Mindful Selling Workbook</w:t>
    </w:r>
    <w:r w:rsidDel="00000000" w:rsidR="00000000" w:rsidRPr="00000000">
      <w:rPr>
        <w:rtl w:val="0"/>
      </w:rPr>
    </w:r>
  </w:p>
  <w:p w:rsidR="00000000" w:rsidDel="00000000" w:rsidP="00000000" w:rsidRDefault="00000000" w:rsidRPr="00000000" w14:paraId="00000033">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E">
    <w:pPr>
      <w:rPr/>
    </w:pPr>
    <w:r w:rsidDel="00000000" w:rsidR="00000000" w:rsidRPr="00000000">
      <w:rPr/>
      <w:drawing>
        <wp:inline distB="114300" distT="114300" distL="114300" distR="114300">
          <wp:extent cx="4003675" cy="2025490"/>
          <wp:effectExtent b="0" l="0" r="0" t="0"/>
          <wp:docPr id="3"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4003675" cy="2025490"/>
                  </a:xfrm>
                  <a:prstGeom prst="rect"/>
                  <a:ln/>
                </pic:spPr>
              </pic:pic>
            </a:graphicData>
          </a:graphic>
        </wp:inline>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F">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de"/>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2">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3">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4">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5">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6">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7">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8">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9">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10">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11">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12">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13">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14">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15">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16">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17">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18">
    <w:basedOn w:val="TableNormal"/>
    <w:tblPr>
      <w:tblStyleRowBandSize w:val="1"/>
      <w:tblStyleColBandSize w:val="1"/>
      <w:tblCellMar>
        <w:top w:w="100.0" w:type="dxa"/>
        <w:left w:w="100.0" w:type="dxa"/>
        <w:bottom w:w="100.0" w:type="dxa"/>
        <w:right w:w="100.0" w:type="dxa"/>
      </w:tblCellMar>
    </w:tblPr>
  </w:style>
  <w:style w:type="table" w:styleId="Table19">
    <w:basedOn w:val="TableNormal"/>
    <w:tblPr>
      <w:tblStyleRowBandSize w:val="1"/>
      <w:tblStyleColBandSize w:val="1"/>
      <w:tblCellMar>
        <w:top w:w="100.0" w:type="dxa"/>
        <w:left w:w="100.0" w:type="dxa"/>
        <w:bottom w:w="100.0" w:type="dxa"/>
        <w:right w:w="100.0" w:type="dxa"/>
      </w:tblCellMar>
    </w:tblPr>
  </w:style>
  <w:style w:type="table" w:styleId="Table20">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 w:type="table" w:styleId="Table13">
    <w:basedOn w:val="TableNormal"/>
    <w:tblPr>
      <w:tblStyleRowBandSize w:val="1"/>
      <w:tblStyleColBandSize w:val="1"/>
      <w:tblCellMar>
        <w:top w:w="100.0" w:type="dxa"/>
        <w:left w:w="100.0" w:type="dxa"/>
        <w:bottom w:w="100.0" w:type="dxa"/>
        <w:right w:w="100.0" w:type="dxa"/>
      </w:tblCellMar>
    </w:tblPr>
  </w:style>
  <w:style w:type="table" w:styleId="Table14">
    <w:basedOn w:val="TableNormal"/>
    <w:tblPr>
      <w:tblStyleRowBandSize w:val="1"/>
      <w:tblStyleColBandSize w:val="1"/>
      <w:tblCellMar>
        <w:top w:w="100.0" w:type="dxa"/>
        <w:left w:w="100.0" w:type="dxa"/>
        <w:bottom w:w="100.0" w:type="dxa"/>
        <w:right w:w="100.0" w:type="dxa"/>
      </w:tblCellMar>
    </w:tblPr>
  </w:style>
  <w:style w:type="table" w:styleId="Table15">
    <w:basedOn w:val="TableNormal"/>
    <w:tblPr>
      <w:tblStyleRowBandSize w:val="1"/>
      <w:tblStyleColBandSize w:val="1"/>
      <w:tblCellMar>
        <w:top w:w="100.0" w:type="dxa"/>
        <w:left w:w="100.0" w:type="dxa"/>
        <w:bottom w:w="100.0" w:type="dxa"/>
        <w:right w:w="100.0" w:type="dxa"/>
      </w:tblCellMar>
    </w:tblPr>
  </w:style>
  <w:style w:type="table" w:styleId="Table16">
    <w:basedOn w:val="TableNormal"/>
    <w:tblPr>
      <w:tblStyleRowBandSize w:val="1"/>
      <w:tblStyleColBandSize w:val="1"/>
      <w:tblCellMar>
        <w:top w:w="100.0" w:type="dxa"/>
        <w:left w:w="100.0" w:type="dxa"/>
        <w:bottom w:w="100.0" w:type="dxa"/>
        <w:right w:w="100.0" w:type="dxa"/>
      </w:tblCellMar>
    </w:tblPr>
  </w:style>
  <w:style w:type="table" w:styleId="Table17">
    <w:basedOn w:val="TableNormal"/>
    <w:tblPr>
      <w:tblStyleRowBandSize w:val="1"/>
      <w:tblStyleColBandSize w:val="1"/>
      <w:tblCellMar>
        <w:top w:w="100.0" w:type="dxa"/>
        <w:left w:w="100.0" w:type="dxa"/>
        <w:bottom w:w="100.0" w:type="dxa"/>
        <w:right w:w="100.0" w:type="dxa"/>
      </w:tblCellMar>
    </w:tblPr>
  </w:style>
  <w:style w:type="table" w:styleId="Table18">
    <w:basedOn w:val="TableNormal"/>
    <w:tblPr>
      <w:tblStyleRowBandSize w:val="1"/>
      <w:tblStyleColBandSize w:val="1"/>
      <w:tblCellMar>
        <w:top w:w="100.0" w:type="dxa"/>
        <w:left w:w="100.0" w:type="dxa"/>
        <w:bottom w:w="100.0" w:type="dxa"/>
        <w:right w:w="100.0" w:type="dxa"/>
      </w:tblCellMar>
    </w:tblPr>
  </w:style>
  <w:style w:type="table" w:styleId="Table19">
    <w:basedOn w:val="TableNormal"/>
    <w:tblPr>
      <w:tblStyleRowBandSize w:val="1"/>
      <w:tblStyleColBandSize w:val="1"/>
      <w:tblCellMar>
        <w:top w:w="100.0" w:type="dxa"/>
        <w:left w:w="100.0" w:type="dxa"/>
        <w:bottom w:w="100.0" w:type="dxa"/>
        <w:right w:w="100.0" w:type="dxa"/>
      </w:tblCellMar>
    </w:tblPr>
  </w:style>
  <w:style w:type="table" w:styleId="Table20">
    <w:basedOn w:val="TableNormal"/>
    <w:tblPr>
      <w:tblStyleRowBandSize w:val="1"/>
      <w:tblStyleColBandSize w:val="1"/>
      <w:tblCellMar>
        <w:top w:w="100.0" w:type="dxa"/>
        <w:left w:w="100.0" w:type="dxa"/>
        <w:bottom w:w="100.0" w:type="dxa"/>
        <w:right w:w="100.0" w:type="dxa"/>
      </w:tblCellMar>
    </w:tblPr>
  </w:style>
  <w:style w:type="table" w:styleId="Table21">
    <w:basedOn w:val="TableNormal"/>
    <w:tblPr>
      <w:tblStyleRowBandSize w:val="1"/>
      <w:tblStyleColBandSize w:val="1"/>
      <w:tblCellMar>
        <w:top w:w="100.0" w:type="dxa"/>
        <w:left w:w="100.0" w:type="dxa"/>
        <w:bottom w:w="100.0" w:type="dxa"/>
        <w:right w:w="100.0" w:type="dxa"/>
      </w:tblCellMar>
    </w:tblPr>
  </w:style>
  <w:style w:type="table" w:styleId="Table22">
    <w:basedOn w:val="TableNormal"/>
    <w:tblPr>
      <w:tblStyleRowBandSize w:val="1"/>
      <w:tblStyleColBandSize w:val="1"/>
      <w:tblCellMar>
        <w:top w:w="100.0" w:type="dxa"/>
        <w:left w:w="100.0" w:type="dxa"/>
        <w:bottom w:w="100.0" w:type="dxa"/>
        <w:right w:w="100.0" w:type="dxa"/>
      </w:tblCellMar>
    </w:tblPr>
  </w:style>
  <w:style w:type="table" w:styleId="Table23">
    <w:basedOn w:val="TableNormal"/>
    <w:tblPr>
      <w:tblStyleRowBandSize w:val="1"/>
      <w:tblStyleColBandSize w:val="1"/>
      <w:tblCellMar>
        <w:top w:w="100.0" w:type="dxa"/>
        <w:left w:w="100.0" w:type="dxa"/>
        <w:bottom w:w="100.0" w:type="dxa"/>
        <w:right w:w="100.0" w:type="dxa"/>
      </w:tblCellMar>
    </w:tblPr>
  </w:style>
  <w:style w:type="table" w:styleId="Table24">
    <w:basedOn w:val="TableNormal"/>
    <w:tblPr>
      <w:tblStyleRowBandSize w:val="1"/>
      <w:tblStyleColBandSize w:val="1"/>
      <w:tblCellMar>
        <w:top w:w="100.0" w:type="dxa"/>
        <w:left w:w="100.0" w:type="dxa"/>
        <w:bottom w:w="100.0" w:type="dxa"/>
        <w:right w:w="100.0" w:type="dxa"/>
      </w:tblCellMar>
    </w:tblPr>
  </w:style>
  <w:style w:type="table" w:styleId="Table25">
    <w:basedOn w:val="TableNormal"/>
    <w:tblPr>
      <w:tblStyleRowBandSize w:val="1"/>
      <w:tblStyleColBandSize w:val="1"/>
      <w:tblCellMar>
        <w:top w:w="100.0" w:type="dxa"/>
        <w:left w:w="100.0" w:type="dxa"/>
        <w:bottom w:w="100.0" w:type="dxa"/>
        <w:right w:w="100.0" w:type="dxa"/>
      </w:tblCellMar>
    </w:tblPr>
  </w:style>
  <w:style w:type="table" w:styleId="Table26">
    <w:basedOn w:val="TableNormal"/>
    <w:tblPr>
      <w:tblStyleRowBandSize w:val="1"/>
      <w:tblStyleColBandSize w:val="1"/>
      <w:tblCellMar>
        <w:top w:w="100.0" w:type="dxa"/>
        <w:left w:w="100.0" w:type="dxa"/>
        <w:bottom w:w="100.0" w:type="dxa"/>
        <w:right w:w="100.0" w:type="dxa"/>
      </w:tblCellMar>
    </w:tblPr>
  </w:style>
  <w:style w:type="table" w:styleId="Table27">
    <w:basedOn w:val="TableNormal"/>
    <w:tblPr>
      <w:tblStyleRowBandSize w:val="1"/>
      <w:tblStyleColBandSize w:val="1"/>
      <w:tblCellMar>
        <w:top w:w="100.0" w:type="dxa"/>
        <w:left w:w="100.0" w:type="dxa"/>
        <w:bottom w:w="100.0" w:type="dxa"/>
        <w:right w:w="100.0" w:type="dxa"/>
      </w:tblCellMar>
    </w:tblPr>
  </w:style>
  <w:style w:type="table" w:styleId="Table28">
    <w:basedOn w:val="TableNormal"/>
    <w:tblPr>
      <w:tblStyleRowBandSize w:val="1"/>
      <w:tblStyleColBandSize w:val="1"/>
      <w:tblCellMar>
        <w:top w:w="100.0" w:type="dxa"/>
        <w:left w:w="100.0" w:type="dxa"/>
        <w:bottom w:w="100.0" w:type="dxa"/>
        <w:right w:w="100.0" w:type="dxa"/>
      </w:tblCellMar>
    </w:tblPr>
  </w:style>
  <w:style w:type="table" w:styleId="Table29">
    <w:basedOn w:val="TableNormal"/>
    <w:tblPr>
      <w:tblStyleRowBandSize w:val="1"/>
      <w:tblStyleColBandSize w:val="1"/>
      <w:tblCellMar>
        <w:top w:w="100.0" w:type="dxa"/>
        <w:left w:w="100.0" w:type="dxa"/>
        <w:bottom w:w="100.0" w:type="dxa"/>
        <w:right w:w="100.0" w:type="dxa"/>
      </w:tblCellMar>
    </w:tblPr>
  </w:style>
  <w:style w:type="table" w:styleId="Table30">
    <w:basedOn w:val="TableNormal"/>
    <w:tblPr>
      <w:tblStyleRowBandSize w:val="1"/>
      <w:tblStyleColBandSize w:val="1"/>
      <w:tblCellMar>
        <w:top w:w="100.0" w:type="dxa"/>
        <w:left w:w="100.0" w:type="dxa"/>
        <w:bottom w:w="100.0" w:type="dxa"/>
        <w:right w:w="100.0" w:type="dxa"/>
      </w:tblCellMar>
    </w:tblPr>
  </w:style>
  <w:style w:type="table" w:styleId="Table31">
    <w:basedOn w:val="TableNormal"/>
    <w:tblPr>
      <w:tblStyleRowBandSize w:val="1"/>
      <w:tblStyleColBandSize w:val="1"/>
      <w:tblCellMar>
        <w:top w:w="100.0" w:type="dxa"/>
        <w:left w:w="100.0" w:type="dxa"/>
        <w:bottom w:w="100.0" w:type="dxa"/>
        <w:right w:w="100.0" w:type="dxa"/>
      </w:tblCellMar>
    </w:tblPr>
  </w:style>
  <w:style w:type="table" w:styleId="Table32">
    <w:basedOn w:val="TableNormal"/>
    <w:tblPr>
      <w:tblStyleRowBandSize w:val="1"/>
      <w:tblStyleColBandSize w:val="1"/>
      <w:tblCellMar>
        <w:top w:w="100.0" w:type="dxa"/>
        <w:left w:w="100.0" w:type="dxa"/>
        <w:bottom w:w="100.0" w:type="dxa"/>
        <w:right w:w="100.0" w:type="dxa"/>
      </w:tblCellMar>
    </w:tblPr>
  </w:style>
  <w:style w:type="table" w:styleId="Table33">
    <w:basedOn w:val="TableNormal"/>
    <w:tblPr>
      <w:tblStyleRowBandSize w:val="1"/>
      <w:tblStyleColBandSize w:val="1"/>
      <w:tblCellMar>
        <w:top w:w="100.0" w:type="dxa"/>
        <w:left w:w="100.0" w:type="dxa"/>
        <w:bottom w:w="100.0" w:type="dxa"/>
        <w:right w:w="100.0" w:type="dxa"/>
      </w:tblCellMar>
    </w:tblPr>
  </w:style>
  <w:style w:type="table" w:styleId="Table34">
    <w:basedOn w:val="TableNormal"/>
    <w:tblPr>
      <w:tblStyleRowBandSize w:val="1"/>
      <w:tblStyleColBandSize w:val="1"/>
      <w:tblCellMar>
        <w:top w:w="100.0" w:type="dxa"/>
        <w:left w:w="100.0" w:type="dxa"/>
        <w:bottom w:w="100.0" w:type="dxa"/>
        <w:right w:w="100.0" w:type="dxa"/>
      </w:tblCellMar>
    </w:tblPr>
  </w:style>
  <w:style w:type="table" w:styleId="Table35">
    <w:basedOn w:val="TableNormal"/>
    <w:tblPr>
      <w:tblStyleRowBandSize w:val="1"/>
      <w:tblStyleColBandSize w:val="1"/>
      <w:tblCellMar>
        <w:top w:w="100.0" w:type="dxa"/>
        <w:left w:w="100.0" w:type="dxa"/>
        <w:bottom w:w="100.0" w:type="dxa"/>
        <w:right w:w="100.0" w:type="dxa"/>
      </w:tblCellMar>
    </w:tblPr>
  </w:style>
  <w:style w:type="table" w:styleId="Table36">
    <w:basedOn w:val="TableNormal"/>
    <w:tblPr>
      <w:tblStyleRowBandSize w:val="1"/>
      <w:tblStyleColBandSize w:val="1"/>
      <w:tblCellMar>
        <w:top w:w="100.0" w:type="dxa"/>
        <w:left w:w="100.0" w:type="dxa"/>
        <w:bottom w:w="100.0" w:type="dxa"/>
        <w:right w:w="100.0" w:type="dxa"/>
      </w:tblCellMar>
    </w:tblPr>
  </w:style>
  <w:style w:type="table" w:styleId="Table37">
    <w:basedOn w:val="TableNormal"/>
    <w:tblPr>
      <w:tblStyleRowBandSize w:val="1"/>
      <w:tblStyleColBandSize w:val="1"/>
      <w:tblCellMar>
        <w:top w:w="100.0" w:type="dxa"/>
        <w:left w:w="100.0" w:type="dxa"/>
        <w:bottom w:w="100.0" w:type="dxa"/>
        <w:right w:w="100.0" w:type="dxa"/>
      </w:tblCellMar>
    </w:tblPr>
  </w:style>
  <w:style w:type="table" w:styleId="Table38">
    <w:basedOn w:val="TableNormal"/>
    <w:tblPr>
      <w:tblStyleRowBandSize w:val="1"/>
      <w:tblStyleColBandSize w:val="1"/>
      <w:tblCellMar>
        <w:top w:w="100.0" w:type="dxa"/>
        <w:left w:w="100.0" w:type="dxa"/>
        <w:bottom w:w="100.0" w:type="dxa"/>
        <w:right w:w="100.0" w:type="dxa"/>
      </w:tblCellMar>
    </w:tblPr>
  </w:style>
  <w:style w:type="table" w:styleId="Table39">
    <w:basedOn w:val="TableNormal"/>
    <w:tblPr>
      <w:tblStyleRowBandSize w:val="1"/>
      <w:tblStyleColBandSize w:val="1"/>
      <w:tblCellMar>
        <w:top w:w="100.0" w:type="dxa"/>
        <w:left w:w="100.0" w:type="dxa"/>
        <w:bottom w:w="100.0" w:type="dxa"/>
        <w:right w:w="100.0" w:type="dxa"/>
      </w:tblCellMar>
    </w:tblPr>
  </w:style>
  <w:style w:type="table" w:styleId="Table40">
    <w:basedOn w:val="TableNormal"/>
    <w:tblPr>
      <w:tblStyleRowBandSize w:val="1"/>
      <w:tblStyleColBandSize w:val="1"/>
      <w:tblCellMar>
        <w:top w:w="100.0" w:type="dxa"/>
        <w:left w:w="100.0" w:type="dxa"/>
        <w:bottom w:w="100.0" w:type="dxa"/>
        <w:right w:w="100.0" w:type="dxa"/>
      </w:tblCellMar>
    </w:tblPr>
  </w:style>
  <w:style w:type="table" w:styleId="Table41">
    <w:basedOn w:val="TableNormal"/>
    <w:tblPr>
      <w:tblStyleRowBandSize w:val="1"/>
      <w:tblStyleColBandSize w:val="1"/>
      <w:tblCellMar>
        <w:top w:w="100.0" w:type="dxa"/>
        <w:left w:w="100.0" w:type="dxa"/>
        <w:bottom w:w="100.0" w:type="dxa"/>
        <w:right w:w="100.0" w:type="dxa"/>
      </w:tblCellMar>
    </w:tblPr>
  </w:style>
  <w:style w:type="table" w:styleId="Table42">
    <w:basedOn w:val="TableNormal"/>
    <w:tblPr>
      <w:tblStyleRowBandSize w:val="1"/>
      <w:tblStyleColBandSize w:val="1"/>
      <w:tblCellMar>
        <w:top w:w="100.0" w:type="dxa"/>
        <w:left w:w="100.0" w:type="dxa"/>
        <w:bottom w:w="100.0" w:type="dxa"/>
        <w:right w:w="100.0" w:type="dxa"/>
      </w:tblCellMar>
    </w:tblPr>
  </w:style>
  <w:style w:type="table" w:styleId="Table43">
    <w:basedOn w:val="TableNormal"/>
    <w:tblPr>
      <w:tblStyleRowBandSize w:val="1"/>
      <w:tblStyleColBandSize w:val="1"/>
      <w:tblCellMar>
        <w:top w:w="100.0" w:type="dxa"/>
        <w:left w:w="100.0" w:type="dxa"/>
        <w:bottom w:w="100.0" w:type="dxa"/>
        <w:right w:w="100.0" w:type="dxa"/>
      </w:tblCellMar>
    </w:tblPr>
  </w:style>
  <w:style w:type="table" w:styleId="Table44">
    <w:basedOn w:val="TableNormal"/>
    <w:tblPr>
      <w:tblStyleRowBandSize w:val="1"/>
      <w:tblStyleColBandSize w:val="1"/>
      <w:tblCellMar>
        <w:top w:w="100.0" w:type="dxa"/>
        <w:left w:w="100.0" w:type="dxa"/>
        <w:bottom w:w="100.0" w:type="dxa"/>
        <w:right w:w="100.0" w:type="dxa"/>
      </w:tblCellMar>
    </w:tblPr>
  </w:style>
  <w:style w:type="table" w:styleId="Table45">
    <w:basedOn w:val="TableNormal"/>
    <w:tblPr>
      <w:tblStyleRowBandSize w:val="1"/>
      <w:tblStyleColBandSize w:val="1"/>
      <w:tblCellMar>
        <w:top w:w="100.0" w:type="dxa"/>
        <w:left w:w="100.0" w:type="dxa"/>
        <w:bottom w:w="100.0" w:type="dxa"/>
        <w:right w:w="100.0" w:type="dxa"/>
      </w:tblCellMar>
    </w:tblPr>
  </w:style>
  <w:style w:type="table" w:styleId="Table46">
    <w:basedOn w:val="TableNormal"/>
    <w:tblPr>
      <w:tblStyleRowBandSize w:val="1"/>
      <w:tblStyleColBandSize w:val="1"/>
      <w:tblCellMar>
        <w:top w:w="100.0" w:type="dxa"/>
        <w:left w:w="100.0" w:type="dxa"/>
        <w:bottom w:w="100.0" w:type="dxa"/>
        <w:right w:w="100.0" w:type="dxa"/>
      </w:tblCellMar>
    </w:tblPr>
  </w:style>
  <w:style w:type="table" w:styleId="Table47">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Lato-regular.ttf"/><Relationship Id="rId2" Type="http://schemas.openxmlformats.org/officeDocument/2006/relationships/font" Target="fonts/Lato-bold.ttf"/><Relationship Id="rId3" Type="http://schemas.openxmlformats.org/officeDocument/2006/relationships/font" Target="fonts/Lato-italic.ttf"/><Relationship Id="rId4" Type="http://schemas.openxmlformats.org/officeDocument/2006/relationships/font" Target="fonts/Lato-boldItalic.ttf"/><Relationship Id="rId5" Type="http://schemas.openxmlformats.org/officeDocument/2006/relationships/font" Target="fonts/LatoLight-regular.ttf"/><Relationship Id="rId6" Type="http://schemas.openxmlformats.org/officeDocument/2006/relationships/font" Target="fonts/LatoLight-bold.ttf"/><Relationship Id="rId7" Type="http://schemas.openxmlformats.org/officeDocument/2006/relationships/font" Target="fonts/LatoLight-italic.ttf"/><Relationship Id="rId8" Type="http://schemas.openxmlformats.org/officeDocument/2006/relationships/font" Target="fonts/LatoLight-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f5J7LtZSRvlpMQbA0r5dArRPByQ==">AMUW2mVqA3vWeefk/wYw0CyJlx/Pd7rLwqnn4kmARJRUWjrUkdttWUfdrTdkuUhsf7Fc3Z4H5FleBlDZQCtmklX143OXYr3xxHrzlj67nII3Va16HDTX3TUKvdTnBXEvOg8LYKZigOYY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